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E" w:rsidRPr="00CC6940" w:rsidRDefault="003779AE" w:rsidP="00AE2DF1">
      <w:pPr>
        <w:spacing w:before="1080" w:after="480"/>
        <w:ind w:left="851"/>
        <w:jc w:val="right"/>
        <w:rPr>
          <w:b/>
          <w:caps/>
          <w:sz w:val="44"/>
          <w:szCs w:val="56"/>
        </w:rPr>
      </w:pPr>
      <w:r w:rsidRPr="00CC6940">
        <w:rPr>
          <w:b/>
          <w:caps/>
          <w:sz w:val="44"/>
          <w:szCs w:val="56"/>
        </w:rPr>
        <w:t>TÍTULO DO ARTIGO</w:t>
      </w:r>
    </w:p>
    <w:p w:rsidR="00870B15" w:rsidRDefault="003779AE" w:rsidP="003E3AEC">
      <w:pPr>
        <w:tabs>
          <w:tab w:val="left" w:pos="993"/>
        </w:tabs>
        <w:spacing w:before="240" w:after="600"/>
        <w:rPr>
          <w:b/>
          <w:color w:val="5B9BD5" w:themeColor="accent1"/>
        </w:rPr>
      </w:pPr>
      <w:r>
        <w:rPr>
          <w:b/>
          <w:color w:val="5B9BD5" w:themeColor="accent1"/>
        </w:rPr>
        <w:t>Nome1 Apelido1</w:t>
      </w:r>
      <w:r>
        <w:rPr>
          <w:b/>
          <w:color w:val="5B9BD5" w:themeColor="accent1"/>
        </w:rPr>
        <w:br/>
        <w:t>Nome2 Apelido2</w:t>
      </w:r>
      <w:r>
        <w:rPr>
          <w:b/>
          <w:color w:val="5B9BD5" w:themeColor="accent1"/>
        </w:rPr>
        <w:br/>
        <w:t>…</w:t>
      </w:r>
    </w:p>
    <w:p w:rsidR="003779AE" w:rsidRPr="00CC6940" w:rsidRDefault="003779AE" w:rsidP="003779AE">
      <w:pPr>
        <w:spacing w:before="120" w:line="300" w:lineRule="auto"/>
        <w:jc w:val="center"/>
        <w:rPr>
          <w:i/>
          <w:sz w:val="20"/>
        </w:rPr>
      </w:pPr>
      <w:r w:rsidRPr="00CC6940">
        <w:rPr>
          <w:i/>
          <w:sz w:val="36"/>
        </w:rPr>
        <w:t>Resumo</w:t>
      </w:r>
    </w:p>
    <w:p w:rsidR="003779AE" w:rsidRPr="00CC6940" w:rsidRDefault="003779AE" w:rsidP="00CC6940">
      <w:pPr>
        <w:spacing w:before="120" w:line="300" w:lineRule="auto"/>
        <w:rPr>
          <w:i/>
          <w:sz w:val="20"/>
        </w:rPr>
      </w:pPr>
      <w:r w:rsidRPr="00CC6940">
        <w:rPr>
          <w:i/>
          <w:sz w:val="20"/>
        </w:rPr>
        <w:t>Resumo 300 a 500 palavras submetido para avaliação e revisto</w:t>
      </w:r>
      <w:r w:rsidR="00CC6940" w:rsidRPr="00CC6940">
        <w:rPr>
          <w:i/>
          <w:sz w:val="20"/>
        </w:rPr>
        <w:t>, justificado.</w:t>
      </w:r>
    </w:p>
    <w:p w:rsidR="002F1BF9" w:rsidRPr="00CC6940" w:rsidRDefault="002F1BF9" w:rsidP="002F1BF9">
      <w:pPr>
        <w:spacing w:before="240" w:line="300" w:lineRule="auto"/>
        <w:jc w:val="both"/>
        <w:rPr>
          <w:sz w:val="20"/>
        </w:rPr>
      </w:pPr>
      <w:r w:rsidRPr="00CC6940">
        <w:rPr>
          <w:b/>
          <w:sz w:val="20"/>
        </w:rPr>
        <w:t>Palavras-chave</w:t>
      </w:r>
      <w:r w:rsidRPr="00CC6940">
        <w:rPr>
          <w:sz w:val="20"/>
        </w:rPr>
        <w:t xml:space="preserve">: 3 a 5 palavras-chave separadas </w:t>
      </w:r>
      <w:proofErr w:type="gramStart"/>
      <w:r w:rsidRPr="00CC6940">
        <w:rPr>
          <w:sz w:val="20"/>
        </w:rPr>
        <w:t>por ;</w:t>
      </w:r>
      <w:proofErr w:type="gramEnd"/>
    </w:p>
    <w:p w:rsidR="003E3AEC" w:rsidRPr="00CC6940" w:rsidRDefault="00870B15" w:rsidP="00870B15">
      <w:pPr>
        <w:pStyle w:val="Ttulo"/>
        <w:spacing w:before="360" w:after="240"/>
        <w:ind w:left="567" w:hanging="567"/>
        <w:rPr>
          <w:sz w:val="36"/>
        </w:rPr>
      </w:pPr>
      <w:r w:rsidRPr="00CC6940">
        <w:rPr>
          <w:sz w:val="36"/>
        </w:rPr>
        <w:t>1.</w:t>
      </w:r>
      <w:r w:rsidRPr="00CC6940">
        <w:rPr>
          <w:sz w:val="36"/>
        </w:rPr>
        <w:tab/>
      </w:r>
      <w:r w:rsidR="00CC6940" w:rsidRPr="00CC6940">
        <w:rPr>
          <w:sz w:val="36"/>
        </w:rPr>
        <w:t>Secção de texto</w:t>
      </w:r>
    </w:p>
    <w:p w:rsidR="003779AE" w:rsidRDefault="003779AE" w:rsidP="0028474C">
      <w:pPr>
        <w:spacing w:before="120" w:line="300" w:lineRule="auto"/>
        <w:jc w:val="both"/>
      </w:pPr>
      <w:r>
        <w:t xml:space="preserve">Texto de parágrafo a </w:t>
      </w:r>
      <w:proofErr w:type="spellStart"/>
      <w:r>
        <w:t>Calibri</w:t>
      </w:r>
      <w:proofErr w:type="spellEnd"/>
      <w:r>
        <w:t>, tamanho 12, justificado, 6pt antes e 1,25 de espaçamento entre linhas.</w:t>
      </w:r>
    </w:p>
    <w:p w:rsidR="0028474C" w:rsidRDefault="003779AE" w:rsidP="0028474C">
      <w:pPr>
        <w:pStyle w:val="PargrafodaLista"/>
        <w:numPr>
          <w:ilvl w:val="0"/>
          <w:numId w:val="36"/>
        </w:numPr>
        <w:spacing w:before="120" w:line="300" w:lineRule="auto"/>
        <w:jc w:val="both"/>
      </w:pPr>
      <w:r>
        <w:t xml:space="preserve">Texto com marcação a </w:t>
      </w:r>
      <w:proofErr w:type="spellStart"/>
      <w:r>
        <w:t>Calibri</w:t>
      </w:r>
      <w:proofErr w:type="spellEnd"/>
      <w:r>
        <w:t>, tamanho 12, justificado, 6pt antes e 1,25 de espaçamento entre linhas.</w:t>
      </w:r>
    </w:p>
    <w:p w:rsidR="0028474C" w:rsidRDefault="00247A01" w:rsidP="0028474C">
      <w:pPr>
        <w:spacing w:before="120" w:line="300" w:lineRule="auto"/>
        <w:jc w:val="both"/>
      </w:pPr>
      <w:r>
        <w:t>A extensão máxima do</w:t>
      </w:r>
      <w:bookmarkStart w:id="0" w:name="_GoBack"/>
      <w:bookmarkEnd w:id="0"/>
      <w:r>
        <w:t xml:space="preserve"> artigo é de 10 páginas, incluindo quadros e figuras.</w:t>
      </w:r>
    </w:p>
    <w:p w:rsidR="003779AE" w:rsidRPr="00CC6940" w:rsidRDefault="003779AE" w:rsidP="003779AE">
      <w:pPr>
        <w:pStyle w:val="Ttulo"/>
        <w:spacing w:before="360" w:after="240"/>
        <w:rPr>
          <w:sz w:val="32"/>
        </w:rPr>
      </w:pPr>
      <w:r w:rsidRPr="00CC6940">
        <w:rPr>
          <w:sz w:val="32"/>
        </w:rPr>
        <w:t>2.1.</w:t>
      </w:r>
      <w:r w:rsidRPr="00CC6940">
        <w:rPr>
          <w:sz w:val="32"/>
        </w:rPr>
        <w:tab/>
      </w:r>
      <w:r w:rsidR="00CC6940" w:rsidRPr="00CC6940">
        <w:rPr>
          <w:sz w:val="32"/>
        </w:rPr>
        <w:t>Subsecção de texto de nível 1</w:t>
      </w:r>
    </w:p>
    <w:p w:rsidR="003779AE" w:rsidRDefault="003779AE" w:rsidP="003779AE">
      <w:pPr>
        <w:spacing w:before="120" w:line="300" w:lineRule="auto"/>
        <w:jc w:val="both"/>
      </w:pPr>
      <w:r>
        <w:t>Texto de parágrafo.</w:t>
      </w:r>
    </w:p>
    <w:p w:rsidR="003779AE" w:rsidRPr="00B70039" w:rsidRDefault="003779AE" w:rsidP="003779AE">
      <w:pPr>
        <w:pStyle w:val="Ttulo"/>
        <w:spacing w:before="360" w:after="240"/>
        <w:rPr>
          <w:sz w:val="28"/>
        </w:rPr>
      </w:pPr>
      <w:r w:rsidRPr="00B70039">
        <w:rPr>
          <w:sz w:val="28"/>
        </w:rPr>
        <w:t>2.1.1</w:t>
      </w:r>
      <w:r>
        <w:rPr>
          <w:sz w:val="28"/>
        </w:rPr>
        <w:t>.</w:t>
      </w:r>
      <w:r>
        <w:rPr>
          <w:sz w:val="28"/>
        </w:rPr>
        <w:tab/>
      </w:r>
      <w:r w:rsidR="00CC6940" w:rsidRPr="00CC6940">
        <w:rPr>
          <w:sz w:val="28"/>
        </w:rPr>
        <w:t>Subsecção de texto de nível 2</w:t>
      </w:r>
    </w:p>
    <w:p w:rsidR="003779AE" w:rsidRDefault="003779AE" w:rsidP="003779AE">
      <w:pPr>
        <w:spacing w:before="120" w:line="300" w:lineRule="auto"/>
        <w:jc w:val="both"/>
      </w:pPr>
      <w:r>
        <w:t>Texto de parágrafo.</w:t>
      </w:r>
    </w:p>
    <w:p w:rsidR="003779AE" w:rsidRDefault="003779AE" w:rsidP="0028474C">
      <w:pPr>
        <w:spacing w:before="120" w:line="300" w:lineRule="auto"/>
        <w:jc w:val="both"/>
      </w:pPr>
    </w:p>
    <w:p w:rsidR="007344F3" w:rsidRPr="00E27A40" w:rsidRDefault="007344F3" w:rsidP="007344F3">
      <w:pPr>
        <w:keepNext/>
        <w:spacing w:before="240" w:after="120"/>
        <w:jc w:val="center"/>
        <w:rPr>
          <w:b/>
          <w:sz w:val="20"/>
          <w:szCs w:val="20"/>
        </w:rPr>
      </w:pPr>
      <w:r w:rsidRPr="00E27A40">
        <w:rPr>
          <w:b/>
          <w:sz w:val="20"/>
          <w:szCs w:val="20"/>
        </w:rPr>
        <w:lastRenderedPageBreak/>
        <w:t xml:space="preserve">Figura 1 - </w:t>
      </w:r>
      <w:r w:rsidR="00973FB3">
        <w:rPr>
          <w:b/>
          <w:sz w:val="20"/>
          <w:szCs w:val="20"/>
        </w:rPr>
        <w:t>XPTO</w:t>
      </w:r>
    </w:p>
    <w:p w:rsidR="007344F3" w:rsidRDefault="00973FB3" w:rsidP="0013709B">
      <w:pPr>
        <w:jc w:val="center"/>
      </w:pPr>
      <w:r>
        <w:rPr>
          <w:noProof/>
        </w:rPr>
        <w:drawing>
          <wp:inline distT="0" distB="0" distL="0" distR="0">
            <wp:extent cx="5402222" cy="291651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-drones.jpg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4" b="14428"/>
                    <a:stretch/>
                  </pic:blipFill>
                  <pic:spPr bwMode="auto">
                    <a:xfrm>
                      <a:off x="0" y="0"/>
                      <a:ext cx="5400040" cy="291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4F3" w:rsidRPr="00973FB3" w:rsidRDefault="00973FB3" w:rsidP="00973FB3">
      <w:pPr>
        <w:spacing w:line="360" w:lineRule="auto"/>
        <w:jc w:val="right"/>
        <w:rPr>
          <w:rFonts w:cs="Arial"/>
          <w:bCs/>
          <w:sz w:val="18"/>
          <w:szCs w:val="18"/>
        </w:rPr>
      </w:pPr>
      <w:r w:rsidRPr="00973FB3">
        <w:rPr>
          <w:rFonts w:cs="Arial"/>
          <w:bCs/>
          <w:sz w:val="18"/>
          <w:szCs w:val="18"/>
        </w:rPr>
        <w:t>Fonte: XPTO</w:t>
      </w:r>
    </w:p>
    <w:p w:rsidR="00CC6940" w:rsidRPr="00CC6940" w:rsidRDefault="00CC6940" w:rsidP="00CC6940">
      <w:pPr>
        <w:keepNext/>
        <w:spacing w:before="240" w:after="120"/>
        <w:jc w:val="center"/>
        <w:rPr>
          <w:b/>
          <w:sz w:val="20"/>
          <w:szCs w:val="20"/>
        </w:rPr>
      </w:pPr>
      <w:r w:rsidRPr="00CC6940">
        <w:rPr>
          <w:b/>
          <w:sz w:val="20"/>
          <w:szCs w:val="20"/>
        </w:rPr>
        <w:t>Quadro 1 – XPTO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65"/>
        <w:gridCol w:w="2410"/>
      </w:tblGrid>
      <w:tr w:rsidR="00CC6940" w:rsidRPr="00861D3F" w:rsidTr="00057B7C">
        <w:trPr>
          <w:trHeight w:val="540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C6940" w:rsidRPr="00861D3F" w:rsidRDefault="00CC6940" w:rsidP="00CC694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>Designação da coluna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40" w:rsidRPr="00861D3F" w:rsidRDefault="00CC6940" w:rsidP="00CC694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>Nível</w:t>
            </w:r>
            <w:proofErr w:type="gramEnd"/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>um</w:t>
            </w:r>
            <w:proofErr w:type="gramEnd"/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 xml:space="preserve"> de cabeçalho</w:t>
            </w:r>
          </w:p>
        </w:tc>
      </w:tr>
      <w:tr w:rsidR="00CC6940" w:rsidRPr="00861D3F" w:rsidTr="00057B7C">
        <w:trPr>
          <w:trHeight w:val="487"/>
          <w:jc w:val="center"/>
        </w:trPr>
        <w:tc>
          <w:tcPr>
            <w:tcW w:w="2906" w:type="dxa"/>
            <w:vMerge/>
            <w:tcBorders>
              <w:top w:val="nil"/>
              <w:bottom w:val="single" w:sz="4" w:space="0" w:color="auto"/>
            </w:tcBorders>
          </w:tcPr>
          <w:p w:rsidR="00CC6940" w:rsidRPr="00861D3F" w:rsidRDefault="00CC6940" w:rsidP="00CC694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40" w:rsidRPr="00861D3F" w:rsidRDefault="00CC6940" w:rsidP="00CC694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>Nível 2 de cabeçalho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940" w:rsidRPr="00861D3F" w:rsidRDefault="00CC6940" w:rsidP="00CC694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61D3F">
              <w:rPr>
                <w:b/>
                <w:bCs/>
                <w:iCs/>
                <w:color w:val="000000"/>
                <w:sz w:val="20"/>
                <w:szCs w:val="20"/>
              </w:rPr>
              <w:t>Nível 2 de cabeçalho</w:t>
            </w: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  <w:tcBorders>
              <w:top w:val="single" w:sz="4" w:space="0" w:color="auto"/>
            </w:tcBorders>
          </w:tcPr>
          <w:p w:rsidR="00CC6940" w:rsidRPr="00861D3F" w:rsidRDefault="00CC6940" w:rsidP="00CC6940">
            <w:pPr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Designação da linha 1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</w:tcPr>
          <w:p w:rsidR="00CC6940" w:rsidRPr="00861D3F" w:rsidRDefault="00CC6940" w:rsidP="00CC6940">
            <w:pPr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Designação da linha 2</w:t>
            </w:r>
          </w:p>
        </w:tc>
        <w:tc>
          <w:tcPr>
            <w:tcW w:w="2465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0,50</w:t>
            </w: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</w:tcPr>
          <w:p w:rsidR="00CC6940" w:rsidRPr="00861D3F" w:rsidRDefault="00CC6940" w:rsidP="00CC6940">
            <w:pPr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Designação da linha 3</w:t>
            </w:r>
          </w:p>
        </w:tc>
        <w:tc>
          <w:tcPr>
            <w:tcW w:w="2465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0,20</w:t>
            </w: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</w:tcPr>
          <w:p w:rsidR="00CC6940" w:rsidRPr="00861D3F" w:rsidRDefault="00CC6940" w:rsidP="00CC6940">
            <w:pPr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465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0,50</w:t>
            </w: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</w:tcPr>
          <w:p w:rsidR="00CC6940" w:rsidRPr="00861D3F" w:rsidRDefault="00CC6940" w:rsidP="00CC6940">
            <w:pPr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Designação da linha n</w:t>
            </w:r>
          </w:p>
        </w:tc>
        <w:tc>
          <w:tcPr>
            <w:tcW w:w="2465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CC6940" w:rsidRPr="00861D3F" w:rsidRDefault="00CC6940" w:rsidP="00CC694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61D3F">
              <w:rPr>
                <w:iCs/>
                <w:color w:val="000000"/>
                <w:sz w:val="20"/>
                <w:szCs w:val="20"/>
              </w:rPr>
              <w:t>22,05</w:t>
            </w:r>
          </w:p>
        </w:tc>
      </w:tr>
      <w:tr w:rsidR="00CC6940" w:rsidRPr="00861D3F" w:rsidTr="00057B7C">
        <w:trPr>
          <w:jc w:val="center"/>
        </w:trPr>
        <w:tc>
          <w:tcPr>
            <w:tcW w:w="2906" w:type="dxa"/>
          </w:tcPr>
          <w:p w:rsidR="00CC6940" w:rsidRPr="00861D3F" w:rsidRDefault="00CC6940" w:rsidP="00CC6940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861D3F">
              <w:rPr>
                <w:b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65" w:type="dxa"/>
          </w:tcPr>
          <w:p w:rsidR="00CC6940" w:rsidRPr="00861D3F" w:rsidRDefault="00CC6940" w:rsidP="00CC694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XXX1</w:t>
            </w:r>
          </w:p>
        </w:tc>
        <w:tc>
          <w:tcPr>
            <w:tcW w:w="2410" w:type="dxa"/>
          </w:tcPr>
          <w:p w:rsidR="00CC6940" w:rsidRPr="00861D3F" w:rsidRDefault="00CC6940" w:rsidP="00CC694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XXX2</w:t>
            </w:r>
          </w:p>
        </w:tc>
      </w:tr>
    </w:tbl>
    <w:p w:rsidR="00CC6940" w:rsidRPr="00973FB3" w:rsidRDefault="00CC6940" w:rsidP="00CC6940">
      <w:pPr>
        <w:spacing w:line="360" w:lineRule="auto"/>
        <w:jc w:val="right"/>
        <w:rPr>
          <w:rFonts w:cs="Arial"/>
          <w:bCs/>
          <w:sz w:val="18"/>
          <w:szCs w:val="18"/>
        </w:rPr>
      </w:pPr>
      <w:r w:rsidRPr="00973FB3">
        <w:rPr>
          <w:rFonts w:cs="Arial"/>
          <w:bCs/>
          <w:sz w:val="18"/>
          <w:szCs w:val="18"/>
        </w:rPr>
        <w:t>Fonte: XPTO</w:t>
      </w:r>
    </w:p>
    <w:p w:rsidR="00B62224" w:rsidRPr="00CC6940" w:rsidRDefault="00B62224" w:rsidP="00CC6940">
      <w:pPr>
        <w:pStyle w:val="Ttulo"/>
        <w:spacing w:before="360" w:after="120"/>
        <w:ind w:left="567" w:hanging="567"/>
        <w:rPr>
          <w:sz w:val="36"/>
        </w:rPr>
      </w:pPr>
      <w:r w:rsidRPr="00CC6940">
        <w:rPr>
          <w:sz w:val="36"/>
        </w:rPr>
        <w:t>Refer</w:t>
      </w:r>
      <w:r w:rsidR="00067A19" w:rsidRPr="00CC6940">
        <w:rPr>
          <w:sz w:val="36"/>
        </w:rPr>
        <w:t>ê</w:t>
      </w:r>
      <w:r w:rsidRPr="00CC6940">
        <w:rPr>
          <w:sz w:val="36"/>
        </w:rPr>
        <w:t>ncias Bibliográficas</w:t>
      </w:r>
    </w:p>
    <w:p w:rsidR="00340BE5" w:rsidRDefault="00340BE5" w:rsidP="00340BE5">
      <w:pPr>
        <w:spacing w:before="120" w:line="300" w:lineRule="auto"/>
        <w:jc w:val="both"/>
        <w:rPr>
          <w:sz w:val="22"/>
        </w:rPr>
      </w:pPr>
      <w:r w:rsidRPr="00340BE5">
        <w:rPr>
          <w:sz w:val="22"/>
        </w:rPr>
        <w:t xml:space="preserve">Texto de parágrafo a </w:t>
      </w:r>
      <w:proofErr w:type="spellStart"/>
      <w:r w:rsidRPr="00340BE5">
        <w:rPr>
          <w:sz w:val="22"/>
        </w:rPr>
        <w:t>Calibri</w:t>
      </w:r>
      <w:proofErr w:type="spellEnd"/>
      <w:r w:rsidRPr="00340BE5">
        <w:rPr>
          <w:sz w:val="22"/>
        </w:rPr>
        <w:t>, tamanho 1</w:t>
      </w:r>
      <w:r>
        <w:rPr>
          <w:sz w:val="22"/>
        </w:rPr>
        <w:t>1</w:t>
      </w:r>
      <w:r w:rsidRPr="00340BE5">
        <w:rPr>
          <w:sz w:val="22"/>
        </w:rPr>
        <w:t>, justificado, 6pt antes e 1,25 de espaçamento entre linhas.</w:t>
      </w:r>
    </w:p>
    <w:p w:rsidR="00A30C6C" w:rsidRDefault="00340BE5" w:rsidP="00340BE5">
      <w:pPr>
        <w:spacing w:before="120" w:line="300" w:lineRule="auto"/>
        <w:jc w:val="both"/>
        <w:rPr>
          <w:sz w:val="22"/>
        </w:rPr>
      </w:pPr>
      <w:r>
        <w:rPr>
          <w:sz w:val="22"/>
        </w:rPr>
        <w:t xml:space="preserve">Indicação das obras de acordo com </w:t>
      </w:r>
      <w:r w:rsidR="00A30C6C">
        <w:rPr>
          <w:sz w:val="22"/>
        </w:rPr>
        <w:t>a norma APA.</w:t>
      </w:r>
    </w:p>
    <w:p w:rsidR="00A30C6C" w:rsidRDefault="00A30C6C" w:rsidP="00340BE5">
      <w:pPr>
        <w:spacing w:before="120" w:line="300" w:lineRule="auto"/>
        <w:jc w:val="both"/>
        <w:rPr>
          <w:sz w:val="22"/>
        </w:rPr>
      </w:pPr>
      <w:r>
        <w:rPr>
          <w:sz w:val="22"/>
        </w:rPr>
        <w:t>Exemplos:</w:t>
      </w:r>
    </w:p>
    <w:p w:rsidR="00A30C6C" w:rsidRPr="00067A19" w:rsidRDefault="00A30C6C" w:rsidP="00067A19">
      <w:pPr>
        <w:spacing w:before="120" w:line="300" w:lineRule="auto"/>
        <w:jc w:val="both"/>
        <w:rPr>
          <w:sz w:val="22"/>
          <w:lang w:val="en-US"/>
        </w:rPr>
      </w:pPr>
      <w:r w:rsidRPr="002F1BF9">
        <w:rPr>
          <w:sz w:val="22"/>
        </w:rPr>
        <w:t>Barbeiro, L. (</w:t>
      </w:r>
      <w:proofErr w:type="spellStart"/>
      <w:r w:rsidRPr="002F1BF9">
        <w:rPr>
          <w:sz w:val="22"/>
        </w:rPr>
        <w:t>coord</w:t>
      </w:r>
      <w:proofErr w:type="spellEnd"/>
      <w:r w:rsidRPr="002F1BF9">
        <w:rPr>
          <w:sz w:val="22"/>
        </w:rPr>
        <w:t xml:space="preserve">.) (2007). Comunicação de Ciência. </w:t>
      </w:r>
      <w:r w:rsidRPr="00067A19">
        <w:rPr>
          <w:sz w:val="22"/>
          <w:lang w:val="en-US"/>
        </w:rPr>
        <w:t xml:space="preserve">Porto: </w:t>
      </w:r>
      <w:proofErr w:type="spellStart"/>
      <w:r w:rsidRPr="00067A19">
        <w:rPr>
          <w:sz w:val="22"/>
          <w:lang w:val="en-US"/>
        </w:rPr>
        <w:t>Sete</w:t>
      </w:r>
      <w:proofErr w:type="spellEnd"/>
      <w:r w:rsidRPr="00067A19">
        <w:rPr>
          <w:sz w:val="22"/>
          <w:lang w:val="en-US"/>
        </w:rPr>
        <w:t xml:space="preserve"> </w:t>
      </w:r>
      <w:proofErr w:type="spellStart"/>
      <w:r w:rsidRPr="00067A19">
        <w:rPr>
          <w:sz w:val="22"/>
          <w:lang w:val="en-US"/>
        </w:rPr>
        <w:t>Pés</w:t>
      </w:r>
      <w:proofErr w:type="spellEnd"/>
      <w:r w:rsidRPr="00067A19">
        <w:rPr>
          <w:sz w:val="22"/>
          <w:lang w:val="en-US"/>
        </w:rPr>
        <w:t>.</w:t>
      </w:r>
    </w:p>
    <w:p w:rsidR="00A30C6C" w:rsidRPr="00067A19" w:rsidRDefault="00A30C6C" w:rsidP="00067A19">
      <w:pPr>
        <w:spacing w:before="120" w:line="300" w:lineRule="auto"/>
        <w:jc w:val="both"/>
        <w:rPr>
          <w:sz w:val="22"/>
          <w:lang w:val="en-US"/>
        </w:rPr>
      </w:pPr>
      <w:proofErr w:type="gramStart"/>
      <w:r w:rsidRPr="00067A19">
        <w:rPr>
          <w:sz w:val="22"/>
          <w:lang w:val="en-US"/>
        </w:rPr>
        <w:t>Cantor, C.R. &amp; Smith, C.L. (1999).</w:t>
      </w:r>
      <w:proofErr w:type="gramEnd"/>
      <w:r w:rsidRPr="00067A19">
        <w:rPr>
          <w:sz w:val="22"/>
          <w:lang w:val="en-US"/>
        </w:rPr>
        <w:t xml:space="preserve"> Genomics: the science and technology behind the Human Genome Project (2nd </w:t>
      </w:r>
      <w:proofErr w:type="gramStart"/>
      <w:r w:rsidRPr="00067A19">
        <w:rPr>
          <w:sz w:val="22"/>
          <w:lang w:val="en-US"/>
        </w:rPr>
        <w:t>ed</w:t>
      </w:r>
      <w:proofErr w:type="gramEnd"/>
      <w:r w:rsidRPr="00067A19">
        <w:rPr>
          <w:sz w:val="22"/>
          <w:lang w:val="en-US"/>
        </w:rPr>
        <w:t>.). New York, NY: John Wiley &amp; Sons.</w:t>
      </w:r>
    </w:p>
    <w:p w:rsidR="00A30C6C" w:rsidRPr="00A30C6C" w:rsidRDefault="00A30C6C" w:rsidP="00067A19">
      <w:pPr>
        <w:spacing w:before="120" w:line="300" w:lineRule="auto"/>
        <w:jc w:val="both"/>
        <w:rPr>
          <w:sz w:val="22"/>
        </w:rPr>
      </w:pPr>
      <w:proofErr w:type="gramStart"/>
      <w:r w:rsidRPr="00A30C6C">
        <w:rPr>
          <w:sz w:val="22"/>
          <w:lang w:val="en-US"/>
        </w:rPr>
        <w:lastRenderedPageBreak/>
        <w:t xml:space="preserve">Fine, M. &amp; </w:t>
      </w:r>
      <w:proofErr w:type="spellStart"/>
      <w:r w:rsidRPr="00A30C6C">
        <w:rPr>
          <w:sz w:val="22"/>
          <w:lang w:val="en-US"/>
        </w:rPr>
        <w:t>Kurdek</w:t>
      </w:r>
      <w:proofErr w:type="spellEnd"/>
      <w:r w:rsidRPr="00A30C6C">
        <w:rPr>
          <w:sz w:val="22"/>
          <w:lang w:val="en-US"/>
        </w:rPr>
        <w:t>, L. A. (1993).</w:t>
      </w:r>
      <w:proofErr w:type="gramEnd"/>
      <w:r w:rsidRPr="00A30C6C">
        <w:rPr>
          <w:sz w:val="22"/>
          <w:lang w:val="en-US"/>
        </w:rPr>
        <w:t xml:space="preserve"> Reflections on determining authorship credit and authorship order on</w:t>
      </w:r>
      <w:r>
        <w:rPr>
          <w:sz w:val="22"/>
          <w:lang w:val="en-US"/>
        </w:rPr>
        <w:t xml:space="preserve"> </w:t>
      </w:r>
      <w:r w:rsidRPr="00A30C6C">
        <w:rPr>
          <w:sz w:val="22"/>
          <w:lang w:val="en-US"/>
        </w:rPr>
        <w:t xml:space="preserve">faculty-student collaborations. </w:t>
      </w:r>
      <w:proofErr w:type="spellStart"/>
      <w:r w:rsidRPr="00A30C6C">
        <w:rPr>
          <w:sz w:val="22"/>
        </w:rPr>
        <w:t>American</w:t>
      </w:r>
      <w:proofErr w:type="spellEnd"/>
      <w:r w:rsidRPr="00A30C6C">
        <w:rPr>
          <w:sz w:val="22"/>
        </w:rPr>
        <w:t xml:space="preserve"> </w:t>
      </w:r>
      <w:proofErr w:type="spellStart"/>
      <w:r w:rsidRPr="00A30C6C">
        <w:rPr>
          <w:sz w:val="22"/>
        </w:rPr>
        <w:t>Psychologist</w:t>
      </w:r>
      <w:proofErr w:type="spellEnd"/>
      <w:r w:rsidRPr="00A30C6C">
        <w:rPr>
          <w:sz w:val="22"/>
        </w:rPr>
        <w:t>, 48, 1141-1147. Acedido Junho 7, 1999, em</w:t>
      </w:r>
      <w:r>
        <w:rPr>
          <w:sz w:val="22"/>
        </w:rPr>
        <w:t xml:space="preserve"> </w:t>
      </w:r>
      <w:r w:rsidRPr="00A30C6C">
        <w:rPr>
          <w:sz w:val="22"/>
        </w:rPr>
        <w:t>http://www.apa.org/journals/amp/kurdek.html</w:t>
      </w:r>
    </w:p>
    <w:p w:rsidR="00A30C6C" w:rsidRDefault="00A30C6C" w:rsidP="00067A19">
      <w:pPr>
        <w:spacing w:before="120" w:line="300" w:lineRule="auto"/>
        <w:jc w:val="both"/>
        <w:rPr>
          <w:sz w:val="22"/>
          <w:lang w:val="en-US"/>
        </w:rPr>
      </w:pPr>
      <w:proofErr w:type="gramStart"/>
      <w:r w:rsidRPr="00A30C6C">
        <w:rPr>
          <w:sz w:val="22"/>
          <w:lang w:val="en-US"/>
        </w:rPr>
        <w:t>George, A. L. Jr. &amp; Neilson, E. G. (2000).</w:t>
      </w:r>
      <w:proofErr w:type="gramEnd"/>
      <w:r w:rsidRPr="00A30C6C">
        <w:rPr>
          <w:sz w:val="22"/>
          <w:lang w:val="en-US"/>
        </w:rPr>
        <w:t xml:space="preserve"> </w:t>
      </w:r>
      <w:proofErr w:type="gramStart"/>
      <w:r w:rsidRPr="00A30C6C">
        <w:rPr>
          <w:sz w:val="22"/>
          <w:lang w:val="en-US"/>
        </w:rPr>
        <w:t>Genetics of Kidney Disease.</w:t>
      </w:r>
      <w:proofErr w:type="gramEnd"/>
      <w:r w:rsidRPr="00A30C6C">
        <w:rPr>
          <w:sz w:val="22"/>
          <w:lang w:val="en-US"/>
        </w:rPr>
        <w:t xml:space="preserve"> American Journal of Kidney Diseases,</w:t>
      </w:r>
      <w:r>
        <w:rPr>
          <w:sz w:val="22"/>
          <w:lang w:val="en-US"/>
        </w:rPr>
        <w:t xml:space="preserve"> </w:t>
      </w:r>
      <w:r w:rsidRPr="00A30C6C">
        <w:rPr>
          <w:sz w:val="22"/>
          <w:lang w:val="en-US"/>
        </w:rPr>
        <w:t>35 (4), 160-169.</w:t>
      </w:r>
    </w:p>
    <w:p w:rsidR="00A30C6C" w:rsidRPr="00A30C6C" w:rsidRDefault="00A30C6C" w:rsidP="00067A19">
      <w:pPr>
        <w:spacing w:before="120" w:line="300" w:lineRule="auto"/>
        <w:jc w:val="both"/>
        <w:rPr>
          <w:sz w:val="22"/>
        </w:rPr>
      </w:pPr>
      <w:proofErr w:type="gramStart"/>
      <w:r w:rsidRPr="00A30C6C">
        <w:rPr>
          <w:sz w:val="22"/>
          <w:lang w:val="en-US"/>
        </w:rPr>
        <w:t>National Institute of Arthritis and Musculoskeletal and Skin Diseases (2001).</w:t>
      </w:r>
      <w:proofErr w:type="gramEnd"/>
      <w:r w:rsidRPr="00A30C6C">
        <w:rPr>
          <w:sz w:val="22"/>
          <w:lang w:val="en-US"/>
        </w:rPr>
        <w:t xml:space="preserve"> Questions and answers</w:t>
      </w:r>
      <w:r>
        <w:rPr>
          <w:sz w:val="22"/>
          <w:lang w:val="en-US"/>
        </w:rPr>
        <w:t xml:space="preserve"> </w:t>
      </w:r>
      <w:r w:rsidRPr="00A30C6C">
        <w:rPr>
          <w:sz w:val="22"/>
          <w:lang w:val="en-US"/>
        </w:rPr>
        <w:t>about knee problems [</w:t>
      </w:r>
      <w:proofErr w:type="spellStart"/>
      <w:r w:rsidRPr="00A30C6C">
        <w:rPr>
          <w:sz w:val="22"/>
          <w:lang w:val="en-US"/>
        </w:rPr>
        <w:t>em</w:t>
      </w:r>
      <w:proofErr w:type="spellEnd"/>
      <w:r w:rsidRPr="00A30C6C">
        <w:rPr>
          <w:sz w:val="22"/>
          <w:lang w:val="en-US"/>
        </w:rPr>
        <w:t xml:space="preserve"> </w:t>
      </w:r>
      <w:proofErr w:type="spellStart"/>
      <w:r w:rsidRPr="00A30C6C">
        <w:rPr>
          <w:sz w:val="22"/>
          <w:lang w:val="en-US"/>
        </w:rPr>
        <w:t>linha</w:t>
      </w:r>
      <w:proofErr w:type="spellEnd"/>
      <w:r w:rsidRPr="00A30C6C">
        <w:rPr>
          <w:sz w:val="22"/>
          <w:lang w:val="en-US"/>
        </w:rPr>
        <w:t xml:space="preserve">]. </w:t>
      </w:r>
      <w:proofErr w:type="gramStart"/>
      <w:r w:rsidRPr="00A30C6C">
        <w:rPr>
          <w:sz w:val="22"/>
          <w:lang w:val="en-US"/>
        </w:rPr>
        <w:t>National Institute of Arthritis and Musculoskeletal and Skin Diseases</w:t>
      </w:r>
      <w:r>
        <w:rPr>
          <w:sz w:val="22"/>
          <w:lang w:val="en-US"/>
        </w:rPr>
        <w:t xml:space="preserve"> </w:t>
      </w:r>
      <w:r w:rsidRPr="00067A19">
        <w:rPr>
          <w:sz w:val="22"/>
          <w:lang w:val="en-US"/>
        </w:rPr>
        <w:t>(NIAMS) Web site.</w:t>
      </w:r>
      <w:proofErr w:type="gramEnd"/>
      <w:r w:rsidRPr="00067A19">
        <w:rPr>
          <w:sz w:val="22"/>
          <w:lang w:val="en-US"/>
        </w:rPr>
        <w:t xml:space="preserve"> </w:t>
      </w:r>
      <w:r w:rsidRPr="00A30C6C">
        <w:rPr>
          <w:sz w:val="22"/>
        </w:rPr>
        <w:t>Acedido Junho 7, 2009, em http://www.niams.nih.gov/hi/topics/kneeprobs/kneeqa.htm.</w:t>
      </w:r>
    </w:p>
    <w:p w:rsidR="00A30C6C" w:rsidRPr="002F1BF9" w:rsidRDefault="00A30C6C" w:rsidP="00067A19">
      <w:pPr>
        <w:spacing w:before="120" w:line="300" w:lineRule="auto"/>
        <w:jc w:val="both"/>
        <w:rPr>
          <w:sz w:val="22"/>
        </w:rPr>
      </w:pPr>
      <w:r w:rsidRPr="00A30C6C">
        <w:rPr>
          <w:sz w:val="22"/>
          <w:lang w:val="en-US"/>
        </w:rPr>
        <w:t xml:space="preserve">Reilly, P.R. (1997). </w:t>
      </w:r>
      <w:proofErr w:type="gramStart"/>
      <w:r w:rsidRPr="00A30C6C">
        <w:rPr>
          <w:sz w:val="22"/>
          <w:lang w:val="en-US"/>
        </w:rPr>
        <w:t>Laws to regulate the use of genetic information.</w:t>
      </w:r>
      <w:proofErr w:type="gramEnd"/>
      <w:r w:rsidRPr="00A30C6C">
        <w:rPr>
          <w:sz w:val="22"/>
          <w:lang w:val="en-US"/>
        </w:rPr>
        <w:t xml:space="preserve"> In M. A.</w:t>
      </w:r>
      <w:r>
        <w:rPr>
          <w:sz w:val="22"/>
          <w:lang w:val="en-US"/>
        </w:rPr>
        <w:t xml:space="preserve"> </w:t>
      </w:r>
      <w:r w:rsidRPr="00A30C6C">
        <w:rPr>
          <w:sz w:val="22"/>
          <w:lang w:val="en-US"/>
        </w:rPr>
        <w:t xml:space="preserve">Rothstein (Ed.), Genetic secrets: protecting privacy and confidentiality in the genetic era (369-391). </w:t>
      </w:r>
      <w:r w:rsidRPr="002F1BF9">
        <w:rPr>
          <w:sz w:val="22"/>
        </w:rPr>
        <w:t xml:space="preserve">New </w:t>
      </w:r>
      <w:proofErr w:type="spellStart"/>
      <w:r w:rsidRPr="002F1BF9">
        <w:rPr>
          <w:sz w:val="22"/>
        </w:rPr>
        <w:t>Haven</w:t>
      </w:r>
      <w:proofErr w:type="spellEnd"/>
      <w:r w:rsidRPr="002F1BF9">
        <w:rPr>
          <w:sz w:val="22"/>
        </w:rPr>
        <w:t xml:space="preserve">: Yale </w:t>
      </w:r>
      <w:proofErr w:type="spellStart"/>
      <w:r w:rsidRPr="002F1BF9">
        <w:rPr>
          <w:sz w:val="22"/>
        </w:rPr>
        <w:t>University</w:t>
      </w:r>
      <w:proofErr w:type="spellEnd"/>
      <w:r w:rsidRPr="002F1BF9">
        <w:rPr>
          <w:sz w:val="22"/>
        </w:rPr>
        <w:t xml:space="preserve"> </w:t>
      </w:r>
      <w:proofErr w:type="spellStart"/>
      <w:r w:rsidRPr="002F1BF9">
        <w:rPr>
          <w:sz w:val="22"/>
        </w:rPr>
        <w:t>Press</w:t>
      </w:r>
      <w:proofErr w:type="spellEnd"/>
      <w:r w:rsidRPr="002F1BF9">
        <w:rPr>
          <w:sz w:val="22"/>
        </w:rPr>
        <w:t>.</w:t>
      </w:r>
    </w:p>
    <w:p w:rsidR="00340BE5" w:rsidRPr="00CC6940" w:rsidRDefault="00340BE5" w:rsidP="00CC6940">
      <w:pPr>
        <w:pStyle w:val="Ttulo"/>
        <w:spacing w:before="360" w:after="120"/>
        <w:ind w:left="567" w:hanging="567"/>
        <w:rPr>
          <w:sz w:val="36"/>
        </w:rPr>
      </w:pPr>
      <w:r w:rsidRPr="00CC6940">
        <w:rPr>
          <w:sz w:val="36"/>
        </w:rPr>
        <w:t>Agradecimentos</w:t>
      </w:r>
    </w:p>
    <w:p w:rsidR="00340BE5" w:rsidRPr="00340BE5" w:rsidRDefault="00340BE5" w:rsidP="00340BE5">
      <w:pPr>
        <w:spacing w:before="120" w:line="300" w:lineRule="auto"/>
        <w:jc w:val="both"/>
        <w:rPr>
          <w:sz w:val="20"/>
        </w:rPr>
      </w:pPr>
      <w:r w:rsidRPr="00340BE5">
        <w:rPr>
          <w:sz w:val="20"/>
        </w:rPr>
        <w:t xml:space="preserve">Texto de parágrafo </w:t>
      </w:r>
      <w:r>
        <w:rPr>
          <w:sz w:val="20"/>
        </w:rPr>
        <w:t xml:space="preserve">a </w:t>
      </w:r>
      <w:proofErr w:type="spellStart"/>
      <w:r>
        <w:rPr>
          <w:sz w:val="20"/>
        </w:rPr>
        <w:t>Calibri</w:t>
      </w:r>
      <w:proofErr w:type="spellEnd"/>
      <w:r>
        <w:rPr>
          <w:sz w:val="20"/>
        </w:rPr>
        <w:t>, tamanho 10</w:t>
      </w:r>
      <w:r w:rsidRPr="00340BE5">
        <w:rPr>
          <w:sz w:val="20"/>
        </w:rPr>
        <w:t>, justificado, 6pt antes e 1,25 de espaçamento entre linhas.</w:t>
      </w:r>
    </w:p>
    <w:p w:rsidR="00340BE5" w:rsidRPr="00CC6940" w:rsidRDefault="00340BE5" w:rsidP="00CC6940">
      <w:pPr>
        <w:pStyle w:val="Ttulo"/>
        <w:spacing w:before="360" w:after="120"/>
        <w:ind w:left="567" w:hanging="567"/>
        <w:rPr>
          <w:sz w:val="36"/>
        </w:rPr>
      </w:pPr>
      <w:r w:rsidRPr="00CC6940">
        <w:rPr>
          <w:sz w:val="36"/>
        </w:rPr>
        <w:t>Autores</w:t>
      </w:r>
    </w:p>
    <w:p w:rsidR="00340BE5" w:rsidRDefault="00340BE5" w:rsidP="0009588E">
      <w:pPr>
        <w:spacing w:before="120"/>
        <w:jc w:val="both"/>
        <w:rPr>
          <w:sz w:val="20"/>
        </w:rPr>
      </w:pPr>
      <w:r w:rsidRPr="00340BE5">
        <w:rPr>
          <w:sz w:val="20"/>
        </w:rPr>
        <w:t>Nome1 Apelido1</w:t>
      </w:r>
    </w:p>
    <w:p w:rsidR="0009588E" w:rsidRDefault="0009588E" w:rsidP="0009588E">
      <w:pPr>
        <w:jc w:val="both"/>
        <w:rPr>
          <w:sz w:val="20"/>
        </w:rPr>
      </w:pPr>
      <w:r>
        <w:rPr>
          <w:sz w:val="20"/>
        </w:rPr>
        <w:t>Afiliação1</w:t>
      </w:r>
    </w:p>
    <w:p w:rsidR="0009588E" w:rsidRDefault="0009588E" w:rsidP="0009588E">
      <w:pPr>
        <w:jc w:val="both"/>
        <w:rPr>
          <w:sz w:val="20"/>
        </w:rPr>
      </w:pPr>
      <w:proofErr w:type="gramStart"/>
      <w:r>
        <w:rPr>
          <w:sz w:val="20"/>
        </w:rPr>
        <w:t>e-mail1</w:t>
      </w:r>
      <w:proofErr w:type="gramEnd"/>
    </w:p>
    <w:p w:rsidR="0009588E" w:rsidRDefault="0009588E" w:rsidP="0009588E">
      <w:pPr>
        <w:spacing w:before="120"/>
        <w:jc w:val="both"/>
        <w:rPr>
          <w:sz w:val="20"/>
        </w:rPr>
      </w:pPr>
      <w:r w:rsidRPr="00340BE5">
        <w:rPr>
          <w:sz w:val="20"/>
        </w:rPr>
        <w:t>Nome</w:t>
      </w:r>
      <w:r>
        <w:rPr>
          <w:sz w:val="20"/>
        </w:rPr>
        <w:t>2</w:t>
      </w:r>
      <w:r w:rsidRPr="00340BE5">
        <w:rPr>
          <w:sz w:val="20"/>
        </w:rPr>
        <w:t xml:space="preserve"> Apelido</w:t>
      </w:r>
      <w:r>
        <w:rPr>
          <w:sz w:val="20"/>
        </w:rPr>
        <w:t>2</w:t>
      </w:r>
    </w:p>
    <w:p w:rsidR="0009588E" w:rsidRDefault="0009588E" w:rsidP="0009588E">
      <w:pPr>
        <w:jc w:val="both"/>
        <w:rPr>
          <w:sz w:val="20"/>
        </w:rPr>
      </w:pPr>
      <w:r>
        <w:rPr>
          <w:sz w:val="20"/>
        </w:rPr>
        <w:t>Afiliação2</w:t>
      </w:r>
    </w:p>
    <w:p w:rsidR="0009588E" w:rsidRDefault="0009588E" w:rsidP="0009588E">
      <w:pPr>
        <w:jc w:val="both"/>
        <w:rPr>
          <w:sz w:val="20"/>
        </w:rPr>
      </w:pPr>
      <w:proofErr w:type="gramStart"/>
      <w:r>
        <w:rPr>
          <w:sz w:val="20"/>
        </w:rPr>
        <w:t>e-mail2</w:t>
      </w:r>
      <w:proofErr w:type="gramEnd"/>
    </w:p>
    <w:p w:rsidR="00340BE5" w:rsidRPr="00340BE5" w:rsidRDefault="0009588E" w:rsidP="00340BE5">
      <w:pPr>
        <w:spacing w:before="120" w:line="300" w:lineRule="auto"/>
        <w:jc w:val="both"/>
        <w:rPr>
          <w:sz w:val="20"/>
        </w:rPr>
      </w:pPr>
      <w:r>
        <w:rPr>
          <w:sz w:val="20"/>
        </w:rPr>
        <w:t>…</w:t>
      </w:r>
    </w:p>
    <w:p w:rsidR="00340BE5" w:rsidRPr="00B02647" w:rsidRDefault="00340BE5" w:rsidP="00340BE5">
      <w:pPr>
        <w:spacing w:before="120" w:line="300" w:lineRule="auto"/>
        <w:rPr>
          <w:sz w:val="22"/>
        </w:rPr>
      </w:pPr>
    </w:p>
    <w:sectPr w:rsidR="00340BE5" w:rsidRPr="00B02647" w:rsidSect="00F62562">
      <w:headerReference w:type="default" r:id="rId10"/>
      <w:footerReference w:type="default" r:id="rId11"/>
      <w:pgSz w:w="11906" w:h="16838" w:code="9"/>
      <w:pgMar w:top="1985" w:right="1701" w:bottom="170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AE" w:rsidRDefault="009F1CAE" w:rsidP="00B572A7">
      <w:r>
        <w:separator/>
      </w:r>
    </w:p>
  </w:endnote>
  <w:endnote w:type="continuationSeparator" w:id="0">
    <w:p w:rsidR="009F1CAE" w:rsidRDefault="009F1CAE" w:rsidP="00B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E9" w:rsidRDefault="003E3AEC" w:rsidP="00EA68E9">
    <w:pPr>
      <w:pStyle w:val="Rodap"/>
      <w:tabs>
        <w:tab w:val="clear" w:pos="4252"/>
        <w:tab w:val="clear" w:pos="8504"/>
        <w:tab w:val="right" w:pos="9639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AB0B1" wp14:editId="7D2965F1">
              <wp:simplePos x="0" y="0"/>
              <wp:positionH relativeFrom="page">
                <wp:posOffset>0</wp:posOffset>
              </wp:positionH>
              <wp:positionV relativeFrom="page">
                <wp:posOffset>9885680</wp:posOffset>
              </wp:positionV>
              <wp:extent cx="7559675" cy="0"/>
              <wp:effectExtent l="0" t="0" r="22225" b="19050"/>
              <wp:wrapNone/>
              <wp:docPr id="2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778.4pt" to="595.25pt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" strokecolor="#5b9bd5 [3204]" strokeweight="1pt">
              <v:stroke joinstyle="miter"/>
              <w10:wrap anchorx="page" anchory="page"/>
            </v:line>
          </w:pict>
        </mc:Fallback>
      </mc:AlternateContent>
    </w:r>
    <w:r w:rsidR="003779AE" w:rsidRPr="003779AE">
      <w:rPr>
        <w:sz w:val="20"/>
      </w:rPr>
      <w:t>I SEMINÁRIO INTERNACIONAL UAV</w:t>
    </w:r>
    <w:r w:rsidR="003779AE">
      <w:rPr>
        <w:sz w:val="20"/>
      </w:rPr>
      <w:t>, Lisboa 3-4 Março 2016</w:t>
    </w:r>
    <w:r w:rsidR="00EA68E9">
      <w:rPr>
        <w:sz w:val="20"/>
      </w:rPr>
      <w:tab/>
    </w:r>
    <w:r w:rsidR="00EA68E9" w:rsidRPr="008B05B1">
      <w:rPr>
        <w:sz w:val="20"/>
      </w:rPr>
      <w:fldChar w:fldCharType="begin"/>
    </w:r>
    <w:r w:rsidR="00EA68E9" w:rsidRPr="008B05B1">
      <w:rPr>
        <w:sz w:val="20"/>
      </w:rPr>
      <w:instrText>PAGE   \* MERGEFORMAT</w:instrText>
    </w:r>
    <w:r w:rsidR="00EA68E9" w:rsidRPr="008B05B1">
      <w:rPr>
        <w:sz w:val="20"/>
      </w:rPr>
      <w:fldChar w:fldCharType="separate"/>
    </w:r>
    <w:r w:rsidR="004B00CE">
      <w:rPr>
        <w:noProof/>
        <w:sz w:val="20"/>
      </w:rPr>
      <w:t>1</w:t>
    </w:r>
    <w:r w:rsidR="00EA68E9" w:rsidRPr="008B05B1">
      <w:rPr>
        <w:sz w:val="20"/>
      </w:rPr>
      <w:fldChar w:fldCharType="end"/>
    </w:r>
  </w:p>
  <w:p w:rsidR="00EA68E9" w:rsidRPr="008B05B1" w:rsidRDefault="00EA68E9" w:rsidP="00EA68E9">
    <w:pPr>
      <w:pStyle w:val="Rodap"/>
      <w:tabs>
        <w:tab w:val="clear" w:pos="4252"/>
        <w:tab w:val="clear" w:pos="8504"/>
        <w:tab w:val="right" w:pos="9639"/>
      </w:tabs>
      <w:ind w:hanging="567"/>
      <w:rPr>
        <w:sz w:val="20"/>
      </w:rPr>
    </w:pPr>
    <w:r>
      <w:t xml:space="preserve"> </w:t>
    </w:r>
  </w:p>
  <w:p w:rsidR="00B572A7" w:rsidRPr="00717619" w:rsidRDefault="00B572A7" w:rsidP="00717619">
    <w:pPr>
      <w:pStyle w:val="Rodap"/>
      <w:tabs>
        <w:tab w:val="clear" w:pos="8504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AE" w:rsidRDefault="009F1CAE" w:rsidP="00B572A7">
      <w:r>
        <w:separator/>
      </w:r>
    </w:p>
  </w:footnote>
  <w:footnote w:type="continuationSeparator" w:id="0">
    <w:p w:rsidR="009F1CAE" w:rsidRDefault="009F1CAE" w:rsidP="00B5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A7" w:rsidRDefault="003D3DC2" w:rsidP="003D3DC2">
    <w:pPr>
      <w:pStyle w:val="Cabealho"/>
      <w:tabs>
        <w:tab w:val="clear" w:pos="4252"/>
        <w:tab w:val="clear" w:pos="8504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3446A" wp14:editId="67447909">
              <wp:simplePos x="0" y="0"/>
              <wp:positionH relativeFrom="page">
                <wp:posOffset>0</wp:posOffset>
              </wp:positionH>
              <wp:positionV relativeFrom="paragraph">
                <wp:posOffset>297815</wp:posOffset>
              </wp:positionV>
              <wp:extent cx="7560000" cy="0"/>
              <wp:effectExtent l="0" t="0" r="22225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3.45pt" to="595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" strokecolor="#5b9bd5 [3204]" strokeweight="1pt">
              <v:stroke joinstyle="miter"/>
              <w10:wrap anchorx="page"/>
            </v:line>
          </w:pict>
        </mc:Fallback>
      </mc:AlternateContent>
    </w:r>
  </w:p>
  <w:p w:rsidR="003779AE" w:rsidRDefault="003779AE" w:rsidP="003D3DC2">
    <w:pPr>
      <w:pStyle w:val="Cabealho"/>
      <w:tabs>
        <w:tab w:val="clear" w:pos="4252"/>
        <w:tab w:val="clear" w:pos="8504"/>
      </w:tabs>
      <w:jc w:val="center"/>
      <w:rPr>
        <w:sz w:val="20"/>
      </w:rPr>
    </w:pPr>
  </w:p>
  <w:p w:rsidR="003779AE" w:rsidRPr="008B05B1" w:rsidRDefault="003779AE" w:rsidP="003D3DC2">
    <w:pPr>
      <w:pStyle w:val="Cabealho"/>
      <w:tabs>
        <w:tab w:val="clear" w:pos="4252"/>
        <w:tab w:val="clear" w:pos="8504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4E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1CB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449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17D"/>
    <w:multiLevelType w:val="hybridMultilevel"/>
    <w:tmpl w:val="E14CBBF4"/>
    <w:lvl w:ilvl="0" w:tplc="C0D070F2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38C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D67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075B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932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5A8B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E23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535B2"/>
    <w:multiLevelType w:val="hybridMultilevel"/>
    <w:tmpl w:val="1F4E3D62"/>
    <w:lvl w:ilvl="0" w:tplc="4AB42E2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E0585"/>
    <w:multiLevelType w:val="hybridMultilevel"/>
    <w:tmpl w:val="326A719A"/>
    <w:lvl w:ilvl="0" w:tplc="FD5ECCD2">
      <w:start w:val="1"/>
      <w:numFmt w:val="lowerLetter"/>
      <w:lvlText w:val="%1-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2DC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F0B07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3B51"/>
    <w:multiLevelType w:val="hybridMultilevel"/>
    <w:tmpl w:val="A25662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25DD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5279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80B5F"/>
    <w:multiLevelType w:val="hybridMultilevel"/>
    <w:tmpl w:val="585E9474"/>
    <w:lvl w:ilvl="0" w:tplc="252ED5A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127E6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57C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D77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754B6"/>
    <w:multiLevelType w:val="hybridMultilevel"/>
    <w:tmpl w:val="AF4C641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B0889"/>
    <w:multiLevelType w:val="hybridMultilevel"/>
    <w:tmpl w:val="480C50DC"/>
    <w:lvl w:ilvl="0" w:tplc="88C43A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776A4"/>
    <w:multiLevelType w:val="hybridMultilevel"/>
    <w:tmpl w:val="7E84F48A"/>
    <w:lvl w:ilvl="0" w:tplc="7952A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84147"/>
    <w:multiLevelType w:val="hybridMultilevel"/>
    <w:tmpl w:val="E2DEE12C"/>
    <w:lvl w:ilvl="0" w:tplc="252ED5A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50167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04E1F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71C2A"/>
    <w:multiLevelType w:val="hybridMultilevel"/>
    <w:tmpl w:val="6D5284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67A78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007B6"/>
    <w:multiLevelType w:val="hybridMultilevel"/>
    <w:tmpl w:val="F7865F5C"/>
    <w:lvl w:ilvl="0" w:tplc="DB84FE3C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C1C31"/>
    <w:multiLevelType w:val="hybridMultilevel"/>
    <w:tmpl w:val="F7865F5C"/>
    <w:lvl w:ilvl="0" w:tplc="DB84FE3C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4795F"/>
    <w:multiLevelType w:val="hybridMultilevel"/>
    <w:tmpl w:val="EFC8949C"/>
    <w:lvl w:ilvl="0" w:tplc="14427CB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C33FA"/>
    <w:multiLevelType w:val="hybridMultilevel"/>
    <w:tmpl w:val="5CE63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36A1D"/>
    <w:multiLevelType w:val="hybridMultilevel"/>
    <w:tmpl w:val="5A8054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4075"/>
    <w:multiLevelType w:val="hybridMultilevel"/>
    <w:tmpl w:val="585E9474"/>
    <w:lvl w:ilvl="0" w:tplc="252ED5A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6017"/>
    <w:multiLevelType w:val="hybridMultilevel"/>
    <w:tmpl w:val="319C93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235E"/>
    <w:multiLevelType w:val="hybridMultilevel"/>
    <w:tmpl w:val="80D0258A"/>
    <w:lvl w:ilvl="0" w:tplc="C0D070F2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4"/>
  </w:num>
  <w:num w:numId="4">
    <w:abstractNumId w:val="22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26"/>
  </w:num>
  <w:num w:numId="11">
    <w:abstractNumId w:val="6"/>
  </w:num>
  <w:num w:numId="12">
    <w:abstractNumId w:val="31"/>
  </w:num>
  <w:num w:numId="13">
    <w:abstractNumId w:val="12"/>
  </w:num>
  <w:num w:numId="14">
    <w:abstractNumId w:val="28"/>
  </w:num>
  <w:num w:numId="15">
    <w:abstractNumId w:val="1"/>
  </w:num>
  <w:num w:numId="16">
    <w:abstractNumId w:val="25"/>
  </w:num>
  <w:num w:numId="17">
    <w:abstractNumId w:val="14"/>
  </w:num>
  <w:num w:numId="18">
    <w:abstractNumId w:val="36"/>
  </w:num>
  <w:num w:numId="19">
    <w:abstractNumId w:val="3"/>
  </w:num>
  <w:num w:numId="20">
    <w:abstractNumId w:val="29"/>
  </w:num>
  <w:num w:numId="21">
    <w:abstractNumId w:val="30"/>
  </w:num>
  <w:num w:numId="22">
    <w:abstractNumId w:val="35"/>
  </w:num>
  <w:num w:numId="23">
    <w:abstractNumId w:val="10"/>
  </w:num>
  <w:num w:numId="24">
    <w:abstractNumId w:val="33"/>
  </w:num>
  <w:num w:numId="25">
    <w:abstractNumId w:val="11"/>
  </w:num>
  <w:num w:numId="26">
    <w:abstractNumId w:val="18"/>
  </w:num>
  <w:num w:numId="27">
    <w:abstractNumId w:val="9"/>
  </w:num>
  <w:num w:numId="28">
    <w:abstractNumId w:val="19"/>
  </w:num>
  <w:num w:numId="29">
    <w:abstractNumId w:val="7"/>
  </w:num>
  <w:num w:numId="30">
    <w:abstractNumId w:val="20"/>
  </w:num>
  <w:num w:numId="31">
    <w:abstractNumId w:val="15"/>
  </w:num>
  <w:num w:numId="32">
    <w:abstractNumId w:val="0"/>
  </w:num>
  <w:num w:numId="33">
    <w:abstractNumId w:val="5"/>
  </w:num>
  <w:num w:numId="34">
    <w:abstractNumId w:val="21"/>
  </w:num>
  <w:num w:numId="35">
    <w:abstractNumId w:val="16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B"/>
    <w:rsid w:val="00036C05"/>
    <w:rsid w:val="0005219D"/>
    <w:rsid w:val="00057560"/>
    <w:rsid w:val="00057B7C"/>
    <w:rsid w:val="00067A19"/>
    <w:rsid w:val="0008446C"/>
    <w:rsid w:val="00094959"/>
    <w:rsid w:val="0009588E"/>
    <w:rsid w:val="000D13C7"/>
    <w:rsid w:val="001142F7"/>
    <w:rsid w:val="001244A8"/>
    <w:rsid w:val="0013709B"/>
    <w:rsid w:val="00151AAD"/>
    <w:rsid w:val="00160849"/>
    <w:rsid w:val="00183A98"/>
    <w:rsid w:val="001923F4"/>
    <w:rsid w:val="001B6880"/>
    <w:rsid w:val="001F350B"/>
    <w:rsid w:val="001F58FB"/>
    <w:rsid w:val="0020472F"/>
    <w:rsid w:val="00214F54"/>
    <w:rsid w:val="00232D95"/>
    <w:rsid w:val="00247A01"/>
    <w:rsid w:val="00252A27"/>
    <w:rsid w:val="00263B46"/>
    <w:rsid w:val="00264A3B"/>
    <w:rsid w:val="00283CFD"/>
    <w:rsid w:val="0028474C"/>
    <w:rsid w:val="00284E1B"/>
    <w:rsid w:val="00294B02"/>
    <w:rsid w:val="002A4EB6"/>
    <w:rsid w:val="002F1BF9"/>
    <w:rsid w:val="002F3E05"/>
    <w:rsid w:val="002F6AFF"/>
    <w:rsid w:val="003033F5"/>
    <w:rsid w:val="00340BE5"/>
    <w:rsid w:val="003712E6"/>
    <w:rsid w:val="003779AE"/>
    <w:rsid w:val="00396AD4"/>
    <w:rsid w:val="003B326D"/>
    <w:rsid w:val="003B4627"/>
    <w:rsid w:val="003B6EBA"/>
    <w:rsid w:val="003B6F3C"/>
    <w:rsid w:val="003D3DC2"/>
    <w:rsid w:val="003E3AEC"/>
    <w:rsid w:val="003F1A91"/>
    <w:rsid w:val="004104BF"/>
    <w:rsid w:val="00414F8C"/>
    <w:rsid w:val="00423793"/>
    <w:rsid w:val="0043214F"/>
    <w:rsid w:val="0045688B"/>
    <w:rsid w:val="004839A7"/>
    <w:rsid w:val="00497FB6"/>
    <w:rsid w:val="004A5034"/>
    <w:rsid w:val="004B00CE"/>
    <w:rsid w:val="004C6D63"/>
    <w:rsid w:val="004D3DC8"/>
    <w:rsid w:val="0051150F"/>
    <w:rsid w:val="005177F7"/>
    <w:rsid w:val="005371CE"/>
    <w:rsid w:val="00541237"/>
    <w:rsid w:val="0055382A"/>
    <w:rsid w:val="00564A93"/>
    <w:rsid w:val="005720D1"/>
    <w:rsid w:val="00574042"/>
    <w:rsid w:val="005B5BC7"/>
    <w:rsid w:val="005D74FE"/>
    <w:rsid w:val="005F119F"/>
    <w:rsid w:val="0061577E"/>
    <w:rsid w:val="00657085"/>
    <w:rsid w:val="00667272"/>
    <w:rsid w:val="006B1A08"/>
    <w:rsid w:val="006C66C0"/>
    <w:rsid w:val="006D4B30"/>
    <w:rsid w:val="006F715F"/>
    <w:rsid w:val="00717619"/>
    <w:rsid w:val="00722722"/>
    <w:rsid w:val="00730FA8"/>
    <w:rsid w:val="007344F3"/>
    <w:rsid w:val="007712D2"/>
    <w:rsid w:val="00774314"/>
    <w:rsid w:val="008005F0"/>
    <w:rsid w:val="00870B15"/>
    <w:rsid w:val="00874AD9"/>
    <w:rsid w:val="008859DD"/>
    <w:rsid w:val="00887B34"/>
    <w:rsid w:val="00890CC0"/>
    <w:rsid w:val="008961E1"/>
    <w:rsid w:val="008B05B1"/>
    <w:rsid w:val="008C1444"/>
    <w:rsid w:val="008D6B93"/>
    <w:rsid w:val="00903064"/>
    <w:rsid w:val="0090790E"/>
    <w:rsid w:val="00934F1C"/>
    <w:rsid w:val="00941311"/>
    <w:rsid w:val="00973FB3"/>
    <w:rsid w:val="0097706B"/>
    <w:rsid w:val="00994844"/>
    <w:rsid w:val="009A48BB"/>
    <w:rsid w:val="009D31E2"/>
    <w:rsid w:val="009E02DF"/>
    <w:rsid w:val="009E1114"/>
    <w:rsid w:val="009F1CAE"/>
    <w:rsid w:val="00A04254"/>
    <w:rsid w:val="00A215C3"/>
    <w:rsid w:val="00A2796E"/>
    <w:rsid w:val="00A30C6C"/>
    <w:rsid w:val="00A375C9"/>
    <w:rsid w:val="00A45723"/>
    <w:rsid w:val="00A9706F"/>
    <w:rsid w:val="00AE2DF1"/>
    <w:rsid w:val="00B02647"/>
    <w:rsid w:val="00B17BE4"/>
    <w:rsid w:val="00B30340"/>
    <w:rsid w:val="00B319A7"/>
    <w:rsid w:val="00B572A7"/>
    <w:rsid w:val="00B60C15"/>
    <w:rsid w:val="00B62224"/>
    <w:rsid w:val="00B70039"/>
    <w:rsid w:val="00BB7CC2"/>
    <w:rsid w:val="00BD10FB"/>
    <w:rsid w:val="00BD11D7"/>
    <w:rsid w:val="00BD6F19"/>
    <w:rsid w:val="00C15764"/>
    <w:rsid w:val="00C24ADD"/>
    <w:rsid w:val="00C26E6B"/>
    <w:rsid w:val="00C5418E"/>
    <w:rsid w:val="00C661F3"/>
    <w:rsid w:val="00CA4EE4"/>
    <w:rsid w:val="00CA54D1"/>
    <w:rsid w:val="00CB79F5"/>
    <w:rsid w:val="00CC5906"/>
    <w:rsid w:val="00CC6940"/>
    <w:rsid w:val="00D056E5"/>
    <w:rsid w:val="00D627EB"/>
    <w:rsid w:val="00E27A40"/>
    <w:rsid w:val="00E8247E"/>
    <w:rsid w:val="00EA68E9"/>
    <w:rsid w:val="00EC4AE6"/>
    <w:rsid w:val="00ED4F18"/>
    <w:rsid w:val="00F1793C"/>
    <w:rsid w:val="00F24660"/>
    <w:rsid w:val="00F35DED"/>
    <w:rsid w:val="00F62562"/>
    <w:rsid w:val="00F65424"/>
    <w:rsid w:val="00F820F7"/>
    <w:rsid w:val="00F864C0"/>
    <w:rsid w:val="00FA100E"/>
    <w:rsid w:val="00FE0E02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85"/>
  </w:style>
  <w:style w:type="paragraph" w:styleId="Cabealho1">
    <w:name w:val="heading 1"/>
    <w:basedOn w:val="Normal"/>
    <w:next w:val="Normal"/>
    <w:link w:val="Cabealho1Carcter"/>
    <w:uiPriority w:val="9"/>
    <w:qFormat/>
    <w:rsid w:val="00456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56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6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cter"/>
    <w:uiPriority w:val="10"/>
    <w:qFormat/>
    <w:rsid w:val="004568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56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e">
    <w:name w:val="Emphasis"/>
    <w:basedOn w:val="Tipodeletrapredefinidodopargrafo"/>
    <w:uiPriority w:val="20"/>
    <w:qFormat/>
    <w:rsid w:val="003033F5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874AD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3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34F1C"/>
    <w:rPr>
      <w:b/>
      <w:bCs/>
      <w:i/>
      <w:iCs/>
      <w:color w:val="5B9BD5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B572A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72A7"/>
  </w:style>
  <w:style w:type="paragraph" w:styleId="Rodap">
    <w:name w:val="footer"/>
    <w:basedOn w:val="Normal"/>
    <w:link w:val="RodapCarcter"/>
    <w:uiPriority w:val="99"/>
    <w:unhideWhenUsed/>
    <w:rsid w:val="00B572A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72A7"/>
  </w:style>
  <w:style w:type="paragraph" w:styleId="Textodebalo">
    <w:name w:val="Balloon Text"/>
    <w:basedOn w:val="Normal"/>
    <w:link w:val="TextodebaloCarcter"/>
    <w:uiPriority w:val="99"/>
    <w:semiHidden/>
    <w:unhideWhenUsed/>
    <w:rsid w:val="00B572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72A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6C0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3AE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870B15"/>
    <w:pPr>
      <w:spacing w:after="200"/>
    </w:pPr>
    <w:rPr>
      <w:b/>
      <w:bCs/>
      <w:color w:val="5B9BD5" w:themeColor="accent1"/>
      <w:sz w:val="18"/>
      <w:szCs w:val="18"/>
      <w:lang w:eastAsia="en-US"/>
    </w:rPr>
  </w:style>
  <w:style w:type="paragraph" w:customStyle="1" w:styleId="Default">
    <w:name w:val="Default"/>
    <w:rsid w:val="00F820F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85"/>
  </w:style>
  <w:style w:type="paragraph" w:styleId="Cabealho1">
    <w:name w:val="heading 1"/>
    <w:basedOn w:val="Normal"/>
    <w:next w:val="Normal"/>
    <w:link w:val="Cabealho1Carcter"/>
    <w:uiPriority w:val="9"/>
    <w:qFormat/>
    <w:rsid w:val="00456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56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6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cter"/>
    <w:uiPriority w:val="10"/>
    <w:qFormat/>
    <w:rsid w:val="004568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56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e">
    <w:name w:val="Emphasis"/>
    <w:basedOn w:val="Tipodeletrapredefinidodopargrafo"/>
    <w:uiPriority w:val="20"/>
    <w:qFormat/>
    <w:rsid w:val="003033F5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874AD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3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34F1C"/>
    <w:rPr>
      <w:b/>
      <w:bCs/>
      <w:i/>
      <w:iCs/>
      <w:color w:val="5B9BD5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B572A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72A7"/>
  </w:style>
  <w:style w:type="paragraph" w:styleId="Rodap">
    <w:name w:val="footer"/>
    <w:basedOn w:val="Normal"/>
    <w:link w:val="RodapCarcter"/>
    <w:uiPriority w:val="99"/>
    <w:unhideWhenUsed/>
    <w:rsid w:val="00B572A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72A7"/>
  </w:style>
  <w:style w:type="paragraph" w:styleId="Textodebalo">
    <w:name w:val="Balloon Text"/>
    <w:basedOn w:val="Normal"/>
    <w:link w:val="TextodebaloCarcter"/>
    <w:uiPriority w:val="99"/>
    <w:semiHidden/>
    <w:unhideWhenUsed/>
    <w:rsid w:val="00B572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72A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6C0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3AE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870B15"/>
    <w:pPr>
      <w:spacing w:after="200"/>
    </w:pPr>
    <w:rPr>
      <w:b/>
      <w:bCs/>
      <w:color w:val="5B9BD5" w:themeColor="accent1"/>
      <w:sz w:val="18"/>
      <w:szCs w:val="18"/>
      <w:lang w:eastAsia="en-US"/>
    </w:rPr>
  </w:style>
  <w:style w:type="paragraph" w:customStyle="1" w:styleId="Default">
    <w:name w:val="Default"/>
    <w:rsid w:val="00F820F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Pedro Juliao</dc:creator>
  <cp:lastModifiedBy>RE</cp:lastModifiedBy>
  <cp:revision>3</cp:revision>
  <cp:lastPrinted>2015-02-04T11:10:00Z</cp:lastPrinted>
  <dcterms:created xsi:type="dcterms:W3CDTF">2015-12-14T13:56:00Z</dcterms:created>
  <dcterms:modified xsi:type="dcterms:W3CDTF">2015-12-14T14:18:00Z</dcterms:modified>
</cp:coreProperties>
</file>